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0" w:rsidRPr="00B966C0" w:rsidRDefault="00F6208B" w:rsidP="00B966C0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>
        <w:rPr>
          <w:smallCap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20.7pt;width:31.45pt;height:42.25pt;z-index:251658240;mso-position-vertical-relative:page">
            <v:imagedata r:id="rId6" o:title=""/>
            <w10:wrap type="topAndBottom" anchory="page"/>
          </v:shape>
          <o:OLEObject Type="Embed" ProgID="PBrush" ShapeID="_x0000_s1026" DrawAspect="Content" ObjectID="_1509882911" r:id="rId7"/>
        </w:pict>
      </w:r>
      <w:r w:rsidR="00B966C0">
        <w:rPr>
          <w:smallCaps/>
          <w:color w:val="000000"/>
          <w:sz w:val="28"/>
          <w:szCs w:val="28"/>
          <w:lang w:val="uk-UA"/>
        </w:rPr>
        <w:t>АМУР-</w:t>
      </w:r>
      <w:r w:rsidR="00B966C0" w:rsidRPr="00B966C0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НИЖНЬОДНІПРОВСЬКА РАЙОННА</w:t>
      </w:r>
    </w:p>
    <w:p w:rsidR="00B966C0" w:rsidRPr="00B966C0" w:rsidRDefault="00B966C0" w:rsidP="00B966C0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 w:rsidRPr="00B966C0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У МІСТІ ДНІПРОПЕТРОВСЬКУ РАДА</w:t>
      </w:r>
    </w:p>
    <w:p w:rsidR="00B966C0" w:rsidRPr="00B966C0" w:rsidRDefault="00B966C0" w:rsidP="00B966C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  <w:lang w:val="uk-UA"/>
        </w:rPr>
      </w:pPr>
      <w:r w:rsidRPr="00B966C0">
        <w:rPr>
          <w:rFonts w:ascii="Times New Roman" w:hAnsi="Times New Roman" w:cs="Times New Roman"/>
          <w:b/>
          <w:smallCaps/>
          <w:color w:val="000000"/>
          <w:sz w:val="28"/>
          <w:szCs w:val="28"/>
          <w:lang w:val="uk-UA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B966C0" w:rsidRPr="00B966C0" w:rsidTr="006272DF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6C0" w:rsidRPr="00B966C0" w:rsidRDefault="00B966C0" w:rsidP="00B966C0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000000"/>
                <w:lang w:val="uk-UA"/>
              </w:rPr>
            </w:pPr>
          </w:p>
        </w:tc>
      </w:tr>
    </w:tbl>
    <w:p w:rsidR="00B966C0" w:rsidRPr="00B966C0" w:rsidRDefault="00B966C0" w:rsidP="00B9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6C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966C0" w:rsidRPr="00B966C0" w:rsidRDefault="00B966C0" w:rsidP="00B9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C0" w:rsidRPr="00B966C0" w:rsidRDefault="0001591C" w:rsidP="00B9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19.11.</w:t>
      </w:r>
      <w:r w:rsidR="00B966C0" w:rsidRPr="0001591C">
        <w:rPr>
          <w:rFonts w:ascii="Times New Roman" w:hAnsi="Times New Roman" w:cs="Times New Roman"/>
          <w:b/>
          <w:sz w:val="28"/>
          <w:szCs w:val="28"/>
          <w:lang w:val="uk-UA"/>
        </w:rPr>
        <w:t>2015 р</w:t>
      </w:r>
      <w:r w:rsidR="00B966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6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6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6C0" w:rsidRPr="00B966C0">
        <w:rPr>
          <w:rFonts w:ascii="Times New Roman" w:hAnsi="Times New Roman" w:cs="Times New Roman"/>
          <w:sz w:val="28"/>
          <w:szCs w:val="28"/>
          <w:lang w:val="uk-UA"/>
        </w:rPr>
        <w:t xml:space="preserve">м. Дніпропетровськ </w:t>
      </w:r>
      <w:r w:rsidR="00B966C0" w:rsidRPr="00B966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6C0" w:rsidRPr="00B966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66C0" w:rsidRPr="00B966C0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296</w:t>
      </w:r>
    </w:p>
    <w:p w:rsidR="00B966C0" w:rsidRPr="00222C87" w:rsidRDefault="00B966C0" w:rsidP="00B966C0">
      <w:pPr>
        <w:ind w:left="-540"/>
        <w:rPr>
          <w:sz w:val="28"/>
          <w:szCs w:val="28"/>
          <w:lang w:val="uk-UA"/>
        </w:rPr>
      </w:pPr>
    </w:p>
    <w:p w:rsidR="001B2E1E" w:rsidRPr="001B2E1E" w:rsidRDefault="00B966C0" w:rsidP="001B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6C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2E1E" w:rsidRPr="001B2E1E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1B2E1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B2E1E" w:rsidRPr="001B2E1E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</w:p>
    <w:p w:rsidR="001B2E1E" w:rsidRPr="001B2E1E" w:rsidRDefault="001B2E1E" w:rsidP="001B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E1E">
        <w:rPr>
          <w:rFonts w:ascii="Times New Roman" w:hAnsi="Times New Roman" w:cs="Times New Roman"/>
          <w:sz w:val="28"/>
          <w:szCs w:val="28"/>
          <w:lang w:val="uk-UA"/>
        </w:rPr>
        <w:t xml:space="preserve">за навчальною діяльністю учнів </w:t>
      </w:r>
    </w:p>
    <w:p w:rsidR="00B966C0" w:rsidRPr="001B2E1E" w:rsidRDefault="001B2E1E" w:rsidP="001B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E1E"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навчальних закладах району</w:t>
      </w:r>
    </w:p>
    <w:p w:rsidR="00B966C0" w:rsidRPr="00B966C0" w:rsidRDefault="00B966C0" w:rsidP="00B9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6C0" w:rsidRPr="00B966C0" w:rsidRDefault="00B966C0" w:rsidP="00B96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6C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місцеве самоврядування в Україні», відповідно до статті 5 Закону України «Про освіту», статті 36 Закону України «Про загальну середню освіту», п. 2.7 та п. 3.33 Положення про відділ освіти Амур-Нижньодніпровської районної у місті Дніпропетровську ради, відповідно до плану роботи відділу освіти районної у місті ради на 2015 рік, з метою здійснення контролю </w:t>
      </w:r>
      <w:r w:rsidR="001B2E1E">
        <w:rPr>
          <w:rFonts w:ascii="Times New Roman" w:hAnsi="Times New Roman" w:cs="Times New Roman"/>
          <w:sz w:val="28"/>
          <w:szCs w:val="28"/>
          <w:lang w:val="uk-UA"/>
        </w:rPr>
        <w:t xml:space="preserve">за роботою шкіл району </w:t>
      </w:r>
      <w:r w:rsidR="00741499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741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499">
        <w:rPr>
          <w:rFonts w:ascii="Times New Roman" w:hAnsi="Times New Roman" w:cs="Times New Roman"/>
          <w:sz w:val="28"/>
          <w:szCs w:val="28"/>
          <w:lang w:val="uk-UA"/>
        </w:rPr>
        <w:t>внутрішньошкільного</w:t>
      </w:r>
      <w:proofErr w:type="spellEnd"/>
      <w:r w:rsidR="00741499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</w:p>
    <w:p w:rsidR="00B966C0" w:rsidRPr="00B966C0" w:rsidRDefault="00B966C0" w:rsidP="00B96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6C0" w:rsidRPr="00B966C0" w:rsidRDefault="00B966C0" w:rsidP="00B966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66C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741499" w:rsidRDefault="00741499" w:rsidP="007414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Вивчити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контролю за навчальною діяльністю учнів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загальноосвітніх навчальних закладах Амур-Нижньодніпровського району</w:t>
      </w:r>
      <w:r w:rsidR="007B1FDB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здійснити тематичну перевірку в ЗНЗ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 №№ </w:t>
      </w:r>
      <w:r w:rsidRPr="001B2E1E">
        <w:rPr>
          <w:sz w:val="28"/>
          <w:szCs w:val="28"/>
          <w:lang w:val="uk-UA"/>
        </w:rPr>
        <w:t>8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55,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68,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86,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133,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ФЕЛ в термін з 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>1.2015 року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.2015 року.</w:t>
      </w:r>
    </w:p>
    <w:p w:rsidR="00741499" w:rsidRPr="00741499" w:rsidRDefault="00741499" w:rsidP="007414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питань щодо вивчення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управлінської діяльності навчальних закладів щодо організації контролю за навчальною діяльністю учнів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28C">
        <w:rPr>
          <w:rFonts w:ascii="Times New Roman" w:hAnsi="Times New Roman" w:cs="Times New Roman"/>
          <w:sz w:val="28"/>
          <w:szCs w:val="28"/>
          <w:lang w:val="uk-UA"/>
        </w:rPr>
        <w:t xml:space="preserve">та графік проведення тематичної перевірки </w:t>
      </w:r>
      <w:r w:rsidRPr="00741499">
        <w:rPr>
          <w:rFonts w:ascii="Times New Roman" w:hAnsi="Times New Roman" w:cs="Times New Roman"/>
          <w:sz w:val="28"/>
          <w:szCs w:val="28"/>
          <w:lang w:val="uk-UA"/>
        </w:rPr>
        <w:t>(додаток).</w:t>
      </w:r>
    </w:p>
    <w:p w:rsidR="00314FD0" w:rsidRDefault="00314FD0" w:rsidP="00314F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відділу освіти Полішко О.М.:</w:t>
      </w:r>
    </w:p>
    <w:p w:rsidR="00314FD0" w:rsidRDefault="00314FD0" w:rsidP="00314FD0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.12.2015 року п</w:t>
      </w:r>
      <w:r w:rsidRPr="00314FD0">
        <w:rPr>
          <w:rFonts w:ascii="Times New Roman" w:hAnsi="Times New Roman" w:cs="Times New Roman"/>
          <w:sz w:val="28"/>
          <w:szCs w:val="28"/>
          <w:lang w:val="uk-UA"/>
        </w:rPr>
        <w:t>ідгот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4FD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314FD0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у довідку</w:t>
      </w:r>
      <w:r w:rsidRPr="00314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 xml:space="preserve">та наказ відділу освіти </w:t>
      </w:r>
      <w:r w:rsidRPr="00314FD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вивчення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управлінської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навчальних закладів.</w:t>
      </w:r>
    </w:p>
    <w:p w:rsidR="00314FD0" w:rsidRPr="00314FD0" w:rsidRDefault="00314FD0" w:rsidP="00314FD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FD0">
        <w:rPr>
          <w:rFonts w:ascii="Times New Roman" w:hAnsi="Times New Roman" w:cs="Times New Roman"/>
          <w:sz w:val="28"/>
          <w:szCs w:val="28"/>
          <w:lang w:val="uk-UA"/>
        </w:rPr>
        <w:t>Розмістити даний наказ на офіційному веб-сайті відділу освіти.</w:t>
      </w:r>
    </w:p>
    <w:p w:rsidR="00741499" w:rsidRDefault="00314FD0" w:rsidP="007414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СЗШ№8 (Казимировій В.В.), СШ№55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Калугіній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Л.П.), СЗШ№68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Ю.Л.), СЗШ№86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О.О.), СЗШ№133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О.І.), ФЕЛ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Новохатній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Д.А.)</w:t>
      </w:r>
      <w:r w:rsidR="00807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956" w:rsidRPr="00807956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необхідні умови для </w:t>
      </w:r>
      <w:r w:rsidR="00807956">
        <w:rPr>
          <w:rFonts w:ascii="Times New Roman" w:hAnsi="Times New Roman" w:cs="Times New Roman"/>
          <w:sz w:val="28"/>
          <w:szCs w:val="28"/>
          <w:lang w:val="uk-UA"/>
        </w:rPr>
        <w:t>проведення тематичної перевірки</w:t>
      </w:r>
      <w:r w:rsidR="00807956" w:rsidRPr="0080795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  <w:r w:rsidR="00B40A53">
        <w:rPr>
          <w:rFonts w:ascii="Times New Roman" w:hAnsi="Times New Roman" w:cs="Times New Roman"/>
          <w:sz w:val="28"/>
          <w:szCs w:val="28"/>
          <w:lang w:val="uk-UA"/>
        </w:rPr>
        <w:t xml:space="preserve"> та підготувати відповідну шкільну документацію.</w:t>
      </w:r>
    </w:p>
    <w:p w:rsidR="00B40A53" w:rsidRPr="00B40A53" w:rsidRDefault="00B40A53" w:rsidP="00B40A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A53">
        <w:rPr>
          <w:rFonts w:ascii="Times New Roman" w:hAnsi="Times New Roman" w:cs="Times New Roman"/>
          <w:sz w:val="28"/>
          <w:szCs w:val="28"/>
          <w:lang w:val="uk-UA"/>
        </w:rPr>
        <w:t>Координацію щодо виконання цього наказу покласти на головного спеціаліста відділу освіти Полішко О.М.</w:t>
      </w:r>
      <w:r>
        <w:rPr>
          <w:rFonts w:ascii="Times New Roman" w:hAnsi="Times New Roman" w:cs="Times New Roman"/>
          <w:sz w:val="28"/>
          <w:szCs w:val="28"/>
          <w:lang w:val="uk-UA"/>
        </w:rPr>
        <w:t>, контроль залишаю за собою.</w:t>
      </w:r>
    </w:p>
    <w:p w:rsidR="00B40A53" w:rsidRDefault="00B40A53" w:rsidP="00B4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1499" w:rsidRDefault="00B40A53" w:rsidP="00B966C0">
      <w:pPr>
        <w:spacing w:after="0" w:line="240" w:lineRule="auto"/>
        <w:jc w:val="both"/>
        <w:rPr>
          <w:sz w:val="28"/>
          <w:szCs w:val="28"/>
          <w:lang w:val="uk-UA"/>
        </w:rPr>
      </w:pPr>
      <w:r w:rsidRPr="00B40A53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0A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0A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0A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0A5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40A53">
        <w:rPr>
          <w:rFonts w:ascii="Times New Roman" w:hAnsi="Times New Roman" w:cs="Times New Roman"/>
          <w:sz w:val="28"/>
          <w:szCs w:val="28"/>
          <w:lang w:val="uk-UA"/>
        </w:rPr>
        <w:t>Темченко</w:t>
      </w:r>
      <w:proofErr w:type="spellEnd"/>
      <w:r w:rsidRPr="00B40A53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B40A53" w:rsidRDefault="00B40A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B2E1E" w:rsidRPr="00202C7E" w:rsidRDefault="001B2E1E" w:rsidP="001B2E1E">
      <w:pPr>
        <w:pStyle w:val="a3"/>
        <w:ind w:left="4956" w:firstLine="708"/>
        <w:rPr>
          <w:szCs w:val="28"/>
        </w:rPr>
      </w:pPr>
      <w:r w:rsidRPr="00202C7E">
        <w:rPr>
          <w:szCs w:val="28"/>
        </w:rPr>
        <w:lastRenderedPageBreak/>
        <w:t>Додаток</w:t>
      </w:r>
    </w:p>
    <w:p w:rsidR="001B2E1E" w:rsidRPr="00202C7E" w:rsidRDefault="001B2E1E" w:rsidP="001B2E1E">
      <w:pPr>
        <w:pStyle w:val="a3"/>
        <w:ind w:left="4956" w:firstLine="708"/>
        <w:rPr>
          <w:szCs w:val="28"/>
        </w:rPr>
      </w:pPr>
      <w:r w:rsidRPr="00202C7E">
        <w:rPr>
          <w:szCs w:val="28"/>
        </w:rPr>
        <w:t xml:space="preserve">до наказу </w:t>
      </w:r>
      <w:r>
        <w:rPr>
          <w:szCs w:val="28"/>
        </w:rPr>
        <w:t>відділу</w:t>
      </w:r>
      <w:r w:rsidRPr="00202C7E">
        <w:rPr>
          <w:szCs w:val="28"/>
        </w:rPr>
        <w:t xml:space="preserve"> освіти</w:t>
      </w:r>
    </w:p>
    <w:p w:rsidR="001B2E1E" w:rsidRDefault="001B2E1E" w:rsidP="001B2E1E">
      <w:pPr>
        <w:pStyle w:val="a3"/>
        <w:ind w:left="4956" w:firstLine="708"/>
        <w:rPr>
          <w:szCs w:val="28"/>
        </w:rPr>
      </w:pPr>
      <w:r>
        <w:rPr>
          <w:szCs w:val="28"/>
        </w:rPr>
        <w:t>Амур-Нижньодніпровської</w:t>
      </w:r>
    </w:p>
    <w:p w:rsidR="001B2E1E" w:rsidRPr="00202C7E" w:rsidRDefault="001B2E1E" w:rsidP="001B2E1E">
      <w:pPr>
        <w:pStyle w:val="a3"/>
        <w:ind w:left="4956" w:firstLine="708"/>
        <w:rPr>
          <w:szCs w:val="28"/>
        </w:rPr>
      </w:pPr>
      <w:r>
        <w:rPr>
          <w:szCs w:val="28"/>
        </w:rPr>
        <w:t>районної у місті ради</w:t>
      </w:r>
    </w:p>
    <w:p w:rsidR="001B2E1E" w:rsidRPr="00202C7E" w:rsidRDefault="001B2E1E" w:rsidP="001B2E1E">
      <w:pPr>
        <w:pStyle w:val="a3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від </w:t>
      </w:r>
      <w:r w:rsidR="0001591C">
        <w:rPr>
          <w:szCs w:val="28"/>
        </w:rPr>
        <w:t>19.11.</w:t>
      </w:r>
      <w:r>
        <w:rPr>
          <w:szCs w:val="28"/>
        </w:rPr>
        <w:t xml:space="preserve">2015 </w:t>
      </w:r>
      <w:r w:rsidRPr="00202C7E">
        <w:rPr>
          <w:szCs w:val="28"/>
        </w:rPr>
        <w:t xml:space="preserve"> № </w:t>
      </w:r>
      <w:r w:rsidR="0001591C">
        <w:rPr>
          <w:szCs w:val="28"/>
        </w:rPr>
        <w:t>296</w:t>
      </w:r>
    </w:p>
    <w:p w:rsidR="001B2E1E" w:rsidRPr="00202C7E" w:rsidRDefault="001B2E1E" w:rsidP="001B2E1E">
      <w:pPr>
        <w:jc w:val="center"/>
        <w:rPr>
          <w:b/>
          <w:sz w:val="26"/>
          <w:szCs w:val="26"/>
          <w:lang w:val="uk-UA"/>
        </w:rPr>
      </w:pPr>
    </w:p>
    <w:p w:rsidR="001B2E1E" w:rsidRPr="00CB0104" w:rsidRDefault="001B2E1E" w:rsidP="00CB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2E1E" w:rsidRPr="00CB0104" w:rsidRDefault="001B2E1E" w:rsidP="00DD7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перевірки</w:t>
      </w:r>
    </w:p>
    <w:p w:rsidR="00DD75DD" w:rsidRPr="001B2E1E" w:rsidRDefault="00DD75DD" w:rsidP="00DD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1B2E1E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B2E1E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навчальною діяльністю учнів в загальноосвітніх навчальних закладах району</w:t>
      </w:r>
    </w:p>
    <w:p w:rsidR="001B2E1E" w:rsidRPr="00CB0104" w:rsidRDefault="001B2E1E" w:rsidP="00CB0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A53" w:rsidRPr="00CB0104" w:rsidRDefault="002E1B07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 та ведення системи внутрішнього контролю у закладі.</w:t>
      </w:r>
      <w:r w:rsidR="00695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 форми і види контролю, що використовуються.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Нормативність ведення директором та заступниками Книг записів наслідків внутрішнього контролю (відповідність мети відвідування уроків та позакласних заходів річному плану роботи навчального закладу, обґрунтованість та повнота висновків).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Ґрунтовність розділу «Контрольно-аналітична діяльність» у річному плані роботи.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Оптимальність розподілу посадових обов’язків між членами адміністрації навчального закладу.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Результативність контрольно-аналітичної діяльності (де обговорювалися, розглядалися питання, наявність довідок, інформацій, наказів, рішень педрад тощо).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і дотримання перспективного плану перевірки стану викладання окремих предметів.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і дотримання плану (графіка) відвідування уроків та виховних заходів адміністрацією школи.</w:t>
      </w:r>
    </w:p>
    <w:p w:rsidR="00B40A53" w:rsidRPr="00CB0104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Нормативність видання наказів про виконання навчальних програм за минулий навчальний рік</w:t>
      </w:r>
      <w:r w:rsid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5DD" w:rsidRPr="00695A38" w:rsidRDefault="00B40A53" w:rsidP="00CB010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5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Нормативність ведення книги наказів </w:t>
      </w:r>
      <w:r w:rsidR="00CB0104" w:rsidRPr="00695A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95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конкретність поставлених перед педагогічним колективом завдань.</w:t>
      </w:r>
    </w:p>
    <w:p w:rsidR="001B2E1E" w:rsidRPr="00CB0104" w:rsidRDefault="001B2E1E" w:rsidP="001B2E1E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2E1E" w:rsidRPr="00CB0104" w:rsidRDefault="001B2E1E" w:rsidP="001B2E1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2E1E" w:rsidRPr="00CB0104" w:rsidRDefault="001B2E1E" w:rsidP="001B2E1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01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B0104">
        <w:rPr>
          <w:rFonts w:ascii="Times New Roman" w:eastAsia="Times New Roman" w:hAnsi="Times New Roman" w:cs="Times New Roman"/>
          <w:sz w:val="28"/>
          <w:szCs w:val="28"/>
          <w:lang w:val="uk-UA"/>
        </w:rPr>
        <w:t>Л.О.Темченко</w:t>
      </w:r>
      <w:proofErr w:type="spellEnd"/>
    </w:p>
    <w:p w:rsidR="00CB2294" w:rsidRDefault="00CB2294" w:rsidP="00F6208B">
      <w:pPr>
        <w:pStyle w:val="a3"/>
        <w:ind w:left="4956" w:firstLine="708"/>
        <w:rPr>
          <w:szCs w:val="28"/>
        </w:rPr>
      </w:pPr>
      <w:bookmarkStart w:id="0" w:name="_GoBack"/>
      <w:bookmarkEnd w:id="0"/>
    </w:p>
    <w:sectPr w:rsidR="00CB2294" w:rsidSect="00B40A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974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573867"/>
    <w:multiLevelType w:val="hybridMultilevel"/>
    <w:tmpl w:val="EC04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D61BF"/>
    <w:multiLevelType w:val="hybridMultilevel"/>
    <w:tmpl w:val="A9C430AE"/>
    <w:lvl w:ilvl="0" w:tplc="6A46614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C"/>
    <w:rsid w:val="0001591C"/>
    <w:rsid w:val="001B2E1E"/>
    <w:rsid w:val="001D3606"/>
    <w:rsid w:val="002E1B07"/>
    <w:rsid w:val="00314FD0"/>
    <w:rsid w:val="006048F6"/>
    <w:rsid w:val="00695A38"/>
    <w:rsid w:val="00741499"/>
    <w:rsid w:val="007B1FDB"/>
    <w:rsid w:val="00807956"/>
    <w:rsid w:val="009501F3"/>
    <w:rsid w:val="00B2028C"/>
    <w:rsid w:val="00B40A53"/>
    <w:rsid w:val="00B966C0"/>
    <w:rsid w:val="00CB0104"/>
    <w:rsid w:val="00CB2294"/>
    <w:rsid w:val="00DD75DD"/>
    <w:rsid w:val="00F6208B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B2E1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rmal (Web)"/>
    <w:basedOn w:val="a"/>
    <w:rsid w:val="001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4F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E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B2E1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rmal (Web)"/>
    <w:basedOn w:val="a"/>
    <w:rsid w:val="001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4F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2015-11-23T14:53:00Z</cp:lastPrinted>
  <dcterms:created xsi:type="dcterms:W3CDTF">2015-11-23T14:00:00Z</dcterms:created>
  <dcterms:modified xsi:type="dcterms:W3CDTF">2015-11-24T13:09:00Z</dcterms:modified>
</cp:coreProperties>
</file>